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书名：普通学校校长成长·培训·管理</w:t>
      </w:r>
    </w:p>
    <w:p>
      <w:r>
        <w:t>作者：《普通学校校长的管理与培养》课题组著</w:t>
      </w:r>
    </w:p>
    <w:p>
      <w:r>
        <w:t>出版社：北京：文化艺术出版社</w:t>
      </w:r>
    </w:p>
    <w:p>
      <w:r>
        <w:t>出版日期：1992.01</w:t>
      </w:r>
    </w:p>
    <w:p>
      <w:r>
        <w:t>总页数：232</w:t>
      </w:r>
    </w:p>
    <w:p>
      <w:r>
        <w:t>更多请访问教客网: www.jiaokey.com</w:t>
      </w:r>
    </w:p>
    <w:p>
      <w:r>
        <w:t>普通学校校长成长·培训·管理 评论地址：https://www.jiaokey.com/book/detail/11116575.html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