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书名：法语国家概况  法文版</w:t>
      </w:r>
    </w:p>
    <w:p>
      <w:r>
        <w:t>作者：（法）Jana Cepcanyova编著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法语国家概况  法文版 评论地址：https://www.jiaokey.com/book/detail/11115473.html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