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高等数学例题与习题集  1  一元微积分</w:t>
      </w:r>
    </w:p>
    <w:p>
      <w:r>
        <w:rPr>
          <w:rFonts w:ascii="宋体" w:hAnsi="宋体" w:eastAsia="宋体"/>
          <w:sz w:val="24"/>
        </w:rPr>
        <w:t>（俄）И.И.利亚什科等编著；蔡大用等译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高等数学例题与习题集  1  一元微积分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（俄）И.И.利亚什科等编著；蔡大用等译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本书出售、求购地址：https://www.jiaokey.com/book/detail/11114426.html</w:t>
      </w:r>
    </w:p>
    <w:p>
      <w:r>
        <w:t>更多相关图书推荐：https://www.jiaokey.com</w:t>
      </w:r>
    </w:p>
    <w:p>
      <w:r>
        <w:t>（俄）И.И.利亚什科等编著；蔡大用等译 其他作品：https://www.jiaokey.com/tag/（俄）И.И.利亚什科等编著；蔡大用等译.html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关键词搜索：https://www.jiaokey.com/tag/高等数学例题与习题集  1  一元微积分.html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