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书名：挑战成功  如何在生命游戏中生存和发展</w:t>
      </w:r>
    </w:p>
    <w:p>
      <w:r>
        <w:t>作者：（美）马克·伯耐特著；之延，艾晨译</w:t>
      </w:r>
    </w:p>
    <w:p>
      <w:r>
        <w:t>出版社：福州：海峡文艺出版社</w:t>
      </w:r>
    </w:p>
    <w:p>
      <w:r>
        <w:t>出版日期：2002</w:t>
      </w:r>
    </w:p>
    <w:p>
      <w:r>
        <w:t>总页数：193</w:t>
      </w:r>
    </w:p>
    <w:p>
      <w:r>
        <w:t>更多请访问教客网: www.jiaokey.com</w:t>
      </w:r>
    </w:p>
    <w:p>
      <w:r>
        <w:t>挑战成功  如何在生命游戏中生存和发展 评论地址：https://www.jiaokey.com/book/detail/11114410.html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