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书名：消费者的法律盾牌  保护消费者权益的典型案例与法律指南</w:t>
      </w:r>
    </w:p>
    <w:p>
      <w:r>
        <w:t>作者：杨宇澜编著</w:t>
      </w:r>
    </w:p>
    <w:p>
      <w:r>
        <w:t>出版社：北京：中国国际广播出版社</w:t>
      </w:r>
    </w:p>
    <w:p>
      <w:r>
        <w:t>出版日期：2003</w:t>
      </w:r>
    </w:p>
    <w:p>
      <w:r>
        <w:t>总页数：385</w:t>
      </w:r>
    </w:p>
    <w:p>
      <w:r>
        <w:t>更多请访问教客网: www.jiaokey.com</w:t>
      </w:r>
    </w:p>
    <w:p>
      <w:r>
        <w:t>消费者的法律盾牌  保护消费者权益的典型案例与法律指南 评论地址：https://www.jiaokey.com/book/detail/11113220.html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