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书名：语言虐待  如何认识和应对两性关系中的言语虐待</w:t>
      </w:r>
    </w:p>
    <w:p>
      <w:r>
        <w:t>作者：（美）帕雷夏·伊文斯（Patricia Evans）著；宋云伟译</w:t>
      </w:r>
    </w:p>
    <w:p>
      <w:r>
        <w:t>出版社：南宁：广西人民出版社</w:t>
      </w:r>
    </w:p>
    <w:p>
      <w:r>
        <w:t>出版日期：2003</w:t>
      </w:r>
    </w:p>
    <w:p>
      <w:r>
        <w:t>总页数：269</w:t>
      </w:r>
    </w:p>
    <w:p>
      <w:r>
        <w:t>更多请访问教客网: www.jiaokey.com</w:t>
      </w:r>
    </w:p>
    <w:p>
      <w:r>
        <w:t>语言虐待  如何认识和应对两性关系中的言语虐待 评论地址：https://www.jiaokey.com/book/detail/11112963.html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