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书名：常微分方程研究新论</w:t>
      </w:r>
    </w:p>
    <w:p>
      <w:r>
        <w:t>作者：赵临龙著</w:t>
      </w:r>
    </w:p>
    <w:p>
      <w:r>
        <w:t>出版社：西安：西安地图出版社</w:t>
      </w:r>
    </w:p>
    <w:p>
      <w:r>
        <w:t>出版日期：2000</w:t>
      </w:r>
    </w:p>
    <w:p>
      <w:r>
        <w:t>总页数：196</w:t>
      </w:r>
    </w:p>
    <w:p>
      <w:r>
        <w:t>更多请访问教客网: www.jiaokey.com</w:t>
      </w:r>
    </w:p>
    <w:p>
      <w:r>
        <w:t>常微分方程研究新论 评论地址：https://www.jiaokey.com/book/detail/11110661.html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