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书名：战犬</w:t>
      </w:r>
    </w:p>
    <w:p>
      <w:r>
        <w:t>作者：佛德利·福西斯原著；王安辰译</w:t>
      </w:r>
    </w:p>
    <w:p>
      <w:r>
        <w:t>出版社：好时年出版社</w:t>
      </w:r>
    </w:p>
    <w:p>
      <w:r>
        <w:t>出版日期：1980.12</w:t>
      </w:r>
    </w:p>
    <w:p>
      <w:r>
        <w:t>总页数：415</w:t>
      </w:r>
    </w:p>
    <w:p>
      <w:r>
        <w:t>更多请访问教客网: www.jiaokey.com</w:t>
      </w:r>
    </w:p>
    <w:p>
      <w:r>
        <w:t>战犬 评论地址：https://www.jiaokey.com/book/detail/11108941.html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