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书名：音乐教育的多元文化视野</w:t>
      </w:r>
    </w:p>
    <w:p>
      <w:r>
        <w:t>作者：（美）威廉·M.安德森，（美）帕特丽夏·希汉·坎贝尔编；曹水清等译</w:t>
      </w:r>
    </w:p>
    <w:p>
      <w:r>
        <w:t>出版社：西安：陕西师范大学出版社</w:t>
      </w:r>
    </w:p>
    <w:p>
      <w:r>
        <w:t>出版日期：2003.06</w:t>
      </w:r>
    </w:p>
    <w:p>
      <w:r>
        <w:t>总页数：309</w:t>
      </w:r>
    </w:p>
    <w:p>
      <w:r>
        <w:t>更多请访问教客网: www.jiaokey.com</w:t>
      </w:r>
    </w:p>
    <w:p>
      <w:r>
        <w:t>音乐教育的多元文化视野 评论地址：https://www.jiaokey.com/book/detail/11105989.html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