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书名：糟糕事情处理：实例与技巧</w:t>
      </w:r>
    </w:p>
    <w:p>
      <w:r>
        <w:t>作者:胡丽芳主编</w:t>
      </w:r>
    </w:p>
    <w:p>
      <w:r>
        <w:t>出版社:北京：中国经济出版社</w:t>
      </w:r>
    </w:p>
    <w:p>
      <w:r>
        <w:t>出版日期：2003.09</w:t>
      </w:r>
    </w:p>
    <w:p>
      <w:r>
        <w:t>总页数：224</w:t>
      </w:r>
    </w:p>
    <w:p>
      <w:r>
        <w:t>更多请访问教客网:www.jiaokey.com</w:t>
      </w:r>
    </w:p>
    <w:p>
      <w:r>
        <w:t>糟糕事情处理：实例与技巧评论地址：https://www.jiaokey.com/book/detail/11104732.html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