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书名：经济法概论</w:t>
      </w:r>
    </w:p>
    <w:p>
      <w:r>
        <w:t>作者：邓雪兰，龙英峰主编</w:t>
      </w:r>
    </w:p>
    <w:p>
      <w:r>
        <w:t>出版社：上海：立信会计出版社</w:t>
      </w:r>
    </w:p>
    <w:p>
      <w:r>
        <w:t>出版日期：2003.07</w:t>
      </w:r>
    </w:p>
    <w:p>
      <w:r>
        <w:t>总页数：493</w:t>
      </w:r>
    </w:p>
    <w:p>
      <w:r>
        <w:t>更多请访问教客网: www.jiaokey.com</w:t>
      </w:r>
    </w:p>
    <w:p>
      <w:r>
        <w:t>经济法概论 评论地址：https://www.jiaokey.com/book/detail/11104411.html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