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餐馆经营金点子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餐馆经营金点子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本书出售、求购地址：https://www.jiaokey.com/book/detail/11103807.html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关键词搜索：https://www.jiaokey.com/tag/餐馆经营金点子.html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