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书名：净油烟机和电风扇选用与维修</w:t>
      </w:r>
    </w:p>
    <w:p>
      <w:r>
        <w:t>作者：刘杭生，邓秋农编著</w:t>
      </w:r>
    </w:p>
    <w:p>
      <w:r>
        <w:t>出版社：北京：人民邮电出版社</w:t>
      </w:r>
    </w:p>
    <w:p>
      <w:r>
        <w:t>出版日期：1996.09</w:t>
      </w:r>
    </w:p>
    <w:p>
      <w:r>
        <w:t>总页数：328</w:t>
      </w:r>
    </w:p>
    <w:p>
      <w:r>
        <w:t>更多请访问教客网: www.jiaokey.com</w:t>
      </w:r>
    </w:p>
    <w:p>
      <w:r>
        <w:t>净油烟机和电风扇选用与维修 评论地址：https://www.jiaokey.com/book/detail/11102744.html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