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书名：法学摇篮 朝阳大学 The history of chaoyang university</w:t>
      </w:r>
    </w:p>
    <w:p>
      <w:r>
        <w:t>作者：薛君度，熊先觉，徐葵主编</w:t>
      </w:r>
    </w:p>
    <w:p>
      <w:r>
        <w:t>出版社：北京：东方出版社</w:t>
      </w:r>
    </w:p>
    <w:p>
      <w:r>
        <w:t>出版日期：2001.01</w:t>
      </w:r>
    </w:p>
    <w:p>
      <w:r>
        <w:t>总页数：442</w:t>
      </w:r>
    </w:p>
    <w:p>
      <w:r>
        <w:t>更多请访问教客网: www.jiaokey.com</w:t>
      </w:r>
    </w:p>
    <w:p>
      <w:r>
        <w:t>法学摇篮 朝阳大学 The history of chaoyang university 评论地址：https://www.jiaokey.com/book/detail/11102047.html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