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书名：绛珠还泪  《红楼梦》与民俗文化</w:t>
      </w:r>
    </w:p>
    <w:p>
      <w:r>
        <w:t>作者：王齐洲等著</w:t>
      </w:r>
    </w:p>
    <w:p>
      <w:r>
        <w:t>出版社：哈尔滨：黑龙江人民出版社</w:t>
      </w:r>
    </w:p>
    <w:p>
      <w:r>
        <w:t>出版日期：2003.05</w:t>
      </w:r>
    </w:p>
    <w:p>
      <w:r>
        <w:t>总页数：305</w:t>
      </w:r>
    </w:p>
    <w:p>
      <w:r>
        <w:t>更多请访问教客网: www.jiaokey.com</w:t>
      </w:r>
    </w:p>
    <w:p>
      <w:r>
        <w:t>绛珠还泪  《红楼梦》与民俗文化 评论地址：https://www.jiaokey.com/book/detail/11100373.html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