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书名：绘画笑林  评点·英译珍藏本  中英文本</w:t>
      </w:r>
    </w:p>
    <w:p>
      <w:r>
        <w:t>作者：（明）冯梦龙等著；刘二刚绘画</w:t>
      </w:r>
    </w:p>
    <w:p>
      <w:r>
        <w:t>出版社：上海：上海古籍出版社</w:t>
      </w:r>
    </w:p>
    <w:p>
      <w:r>
        <w:t>出版日期：2003.08</w:t>
      </w:r>
    </w:p>
    <w:p>
      <w:r>
        <w:t>总页数：205</w:t>
      </w:r>
    </w:p>
    <w:p>
      <w:r>
        <w:t>更多请访问教客网: www.jiaokey.com</w:t>
      </w:r>
    </w:p>
    <w:p>
      <w:r>
        <w:t>绘画笑林  评点·英译珍藏本  中英文本 评论地址：https://www.jiaokey.com/book/detail/11100289.html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