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  中国民航如何面对新世纪</w:t>
      </w:r>
    </w:p>
    <w:p>
      <w:r>
        <w:t>作者：庞建京主编</w:t>
      </w:r>
    </w:p>
    <w:p>
      <w:r>
        <w:t>出版社：北京：中国民航出版社</w:t>
      </w:r>
    </w:p>
    <w:p>
      <w:r>
        <w:t>出版日期：2000.04</w:t>
      </w:r>
    </w:p>
    <w:p>
      <w:r>
        <w:t>总页数：280</w:t>
      </w:r>
    </w:p>
    <w:p>
      <w:r>
        <w:t>更多请访问教客网: www.jiaokey.com</w:t>
      </w:r>
    </w:p>
    <w:p>
      <w:r>
        <w:t>危机  中国民航如何面对新世纪 评论地址：https://www.jiaokey.com/book/detail/11099688.html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