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书名：嘉峪关传奇  嘉峪关风物传说故事</w:t>
      </w:r>
    </w:p>
    <w:p>
      <w:r>
        <w:t>作者：高凤山，张军武，焦炳琨等整理</w:t>
      </w:r>
    </w:p>
    <w:p>
      <w:r>
        <w:t>出版社：兰州：甘肃人民出版社</w:t>
      </w:r>
    </w:p>
    <w:p>
      <w:r>
        <w:t>出版日期：1983.03</w:t>
      </w:r>
    </w:p>
    <w:p>
      <w:r>
        <w:t>总页数：37</w:t>
      </w:r>
    </w:p>
    <w:p>
      <w:r>
        <w:t>更多请访问教客网: www.jiaokey.com</w:t>
      </w:r>
    </w:p>
    <w:p>
      <w:r>
        <w:t>嘉峪关传奇  嘉峪关风物传说故事 评论地址：https://www.jiaokey.com/book/detail/11099545.html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