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书名：党的第三代领导集体与跨世纪的中国</w:t>
      </w:r>
    </w:p>
    <w:p>
      <w:r>
        <w:t>作者：中共中央党史研究室第三研究部著</w:t>
      </w:r>
    </w:p>
    <w:p>
      <w:r>
        <w:t>出版社：北京：中共党史出版社</w:t>
      </w:r>
    </w:p>
    <w:p>
      <w:r>
        <w:t>出版日期：2002.10</w:t>
      </w:r>
    </w:p>
    <w:p>
      <w:r>
        <w:t>总页数：277</w:t>
      </w:r>
    </w:p>
    <w:p>
      <w:r>
        <w:t>更多请访问教客网: www.jiaokey.com</w:t>
      </w:r>
    </w:p>
    <w:p>
      <w:r>
        <w:t>党的第三代领导集体与跨世纪的中国 评论地址：https://www.jiaokey.com/book/detail/11099266.html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