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乙丙橡胶</w:t>
      </w:r>
    </w:p>
    <w:p>
      <w:r>
        <w:rPr>
          <w:rFonts w:ascii="宋体" w:hAnsi="宋体" w:eastAsia="宋体"/>
          <w:sz w:val="24"/>
        </w:rPr>
        <w:t>北京化工研究院，乙丙橡胶专题组编著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乙丙橡胶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北京化工研究院，乙丙橡胶专题组编著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本书出售、求购地址：https://www.jiaokey.com/book/detail/11098383.html</w:t>
      </w:r>
    </w:p>
    <w:p>
      <w:r>
        <w:t>更多相关图书推荐：https://www.jiaokey.com</w:t>
      </w:r>
    </w:p>
    <w:p>
      <w:r>
        <w:t>北京化工研究院，乙丙橡胶专题组编著 其他作品：https://www.jiaokey.com/tag/北京化工研究院，乙丙橡胶专题组编著.html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关键词搜索：https://www.jiaokey.com/tag/乙丙橡胶.html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