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书名：滴滴涕  二二三  及其应用</w:t>
      </w:r>
    </w:p>
    <w:p>
      <w:r>
        <w:t>作者：（苏）瓦什柯夫（В.И.Вашков）等著；杨琮译</w:t>
      </w:r>
    </w:p>
    <w:p>
      <w:r>
        <w:t>出版社：北京：人民卫生出版社</w:t>
      </w:r>
    </w:p>
    <w:p>
      <w:r>
        <w:t>出版日期：1958.07</w:t>
      </w:r>
    </w:p>
    <w:p>
      <w:r>
        <w:t>总页数：226</w:t>
      </w:r>
    </w:p>
    <w:p>
      <w:r>
        <w:t>更多请访问教客网: www.jiaokey.com</w:t>
      </w:r>
    </w:p>
    <w:p>
      <w:r>
        <w:t>滴滴涕  二二三  及其应用 评论地址：https://www.jiaokey.com/book/detail/11097517.html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