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书名：文化·镜像·诗学</w:t>
      </w:r>
    </w:p>
    <w:p>
      <w:r>
        <w:t>作者:鲁晓鹏著</w:t>
      </w:r>
    </w:p>
    <w:p>
      <w:r>
        <w:t>出版社:天津：天津人民出版社</w:t>
      </w:r>
    </w:p>
    <w:p>
      <w:r>
        <w:t>出版日期：2002.01</w:t>
      </w:r>
    </w:p>
    <w:p>
      <w:r>
        <w:t>总页数：188</w:t>
      </w:r>
    </w:p>
    <w:p>
      <w:r>
        <w:t>更多请访问教客网:www.jiaokey.com</w:t>
      </w:r>
    </w:p>
    <w:p>
      <w:r>
        <w:t>文化·镜像·诗学评论地址：https://www.jiaokey.com/book/detail/11096310.html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