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书名：新华商精英素质透析</w:t>
      </w:r>
    </w:p>
    <w:p>
      <w:r>
        <w:t>作者：柏桦，任傲霜编著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新华商精英素质透析 评论地址：https://www.jiaokey.com/book/detail/11095932.html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