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书名：融溶与冲突  清末民国间边疆少数民族与基督宗教研究</w:t>
      </w:r>
    </w:p>
    <w:p>
      <w:r>
        <w:t>作者：徐永志著</w:t>
      </w:r>
    </w:p>
    <w:p>
      <w:r>
        <w:t>出版社：北京：民族出版社</w:t>
      </w:r>
    </w:p>
    <w:p>
      <w:r>
        <w:t>出版日期：2003.04</w:t>
      </w:r>
    </w:p>
    <w:p>
      <w:r>
        <w:t>总页数：235</w:t>
      </w:r>
    </w:p>
    <w:p>
      <w:r>
        <w:t>更多请访问教客网: www.jiaokey.com</w:t>
      </w:r>
    </w:p>
    <w:p>
      <w:r>
        <w:t>融溶与冲突  清末民国间边疆少数民族与基督宗教研究 评论地址：https://www.jiaokey.com/book/detail/11095690.html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