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书名：围棋转败为胜法</w:t>
      </w:r>
    </w:p>
    <w:p>
      <w:r>
        <w:t>作者：（日）赵治勋著；张宏译</w:t>
      </w:r>
    </w:p>
    <w:p>
      <w:r>
        <w:t>出版社：成都:蜀蓉棋艺出版社,1989.08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围棋转败为胜法 评论地址：https://www.jiaokey.com/book/detail/11094924.html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