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“最后一个”纳粹分子：约瑟夫·门格尔医生的一生及其时代</w:t>
      </w:r>
    </w:p>
    <w:p>
      <w:r>
        <w:rPr>
          <w:rFonts w:ascii="宋体" w:hAnsi="宋体" w:eastAsia="宋体"/>
          <w:sz w:val="24"/>
        </w:rPr>
        <w:t>（美）杰拉尔德·阿斯特著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“最后一个”纳粹分子：约瑟夫·门格尔医生的一生及其时代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（美）杰拉尔德·阿斯特著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本书出售、求购地址：https://www.jiaokey.com/book/detail/11094592.html</w:t>
      </w:r>
    </w:p>
    <w:p>
      <w:r>
        <w:t>更多相关图书推荐：https://www.jiaokey.com</w:t>
      </w:r>
    </w:p>
    <w:p>
      <w:r>
        <w:t>（美）杰拉尔德·阿斯特著 其他作品：https://www.jiaokey.com/tag/（美）杰拉尔德·阿斯特著.html</w:t>
      </w:r>
    </w:p>
    <w:p>
      <w:r>
        <w:t>关键词搜索：https://www.jiaokey.com/tag/“最后一个”纳粹分子：约瑟夫·门格尔医生的一生及其时代.html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