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书名：筚路蓝缕四十年  中央美术学院美术史系教师论文集</w:t>
      </w:r>
    </w:p>
    <w:p>
      <w:r>
        <w:t>作者：薛永年，王宏建主编</w:t>
      </w:r>
    </w:p>
    <w:p>
      <w:r>
        <w:t>出版社：北京：人民美术出版社</w:t>
      </w:r>
    </w:p>
    <w:p>
      <w:r>
        <w:t>出版日期：1997.12</w:t>
      </w:r>
    </w:p>
    <w:p>
      <w:r>
        <w:t>总页数：517</w:t>
      </w:r>
    </w:p>
    <w:p>
      <w:r>
        <w:t>更多请访问教客网: www.jiaokey.com</w:t>
      </w:r>
    </w:p>
    <w:p>
      <w:r>
        <w:t>筚路蓝缕四十年  中央美术学院美术史系教师论文集 评论地址：https://www.jiaokey.com/book/detail/11093124.html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