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虚拟经济理论与实践  第二届全国虚拟经济研讨会论文选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虚拟经济理论与实践  第二届全国虚拟经济研讨会论文选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本书出售、求购地址：https://www.jiaokey.com/book/detail/11092683.html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关键词搜索：https://www.jiaokey.com/tag/虚拟经济理论与实践  第二届全国虚拟经济研讨会论文选.html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