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书名：造纸机和整纸机</w:t>
      </w:r>
    </w:p>
    <w:p>
      <w:r>
        <w:t>作者：（苏）艾德林（И.Я.Эйдлин）著；周合元等译</w:t>
      </w:r>
    </w:p>
    <w:p>
      <w:r>
        <w:t>出版社：轻工业出版社</w:t>
      </w:r>
    </w:p>
    <w:p>
      <w:r>
        <w:t>出版日期：1957.10</w:t>
      </w:r>
    </w:p>
    <w:p>
      <w:r>
        <w:t>总页数：314</w:t>
      </w:r>
    </w:p>
    <w:p>
      <w:r>
        <w:t>更多请访问教客网: www.jiaokey.com</w:t>
      </w:r>
    </w:p>
    <w:p>
      <w:r>
        <w:t>造纸机和整纸机 评论地址：https://www.jiaokey.com/book/detail/11092326.html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