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书名：植物羊皮纸的制造</w:t>
      </w:r>
    </w:p>
    <w:p>
      <w:r>
        <w:t>作者：（苏）高都索夫（М.Я.Котусов）著；吴淦译</w:t>
      </w:r>
    </w:p>
    <w:p>
      <w:r>
        <w:t>出版社：轻工业出版社</w:t>
      </w:r>
    </w:p>
    <w:p>
      <w:r>
        <w:t>出版日期：1956.08</w:t>
      </w:r>
    </w:p>
    <w:p>
      <w:r>
        <w:t>总页数：138</w:t>
      </w:r>
    </w:p>
    <w:p>
      <w:r>
        <w:t>更多请访问教客网: www.jiaokey.com</w:t>
      </w:r>
    </w:p>
    <w:p>
      <w:r>
        <w:t>植物羊皮纸的制造 评论地址：https://www.jiaokey.com/book/detail/11092291.html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