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书名：煤及焦油的高压催化加氢</w:t>
      </w:r>
    </w:p>
    <w:p>
      <w:r>
        <w:t>作者：（德）克伦尼西（W.Kronig）著；党鸿瑞译</w:t>
      </w:r>
    </w:p>
    <w:p>
      <w:r>
        <w:t>出版社：北京：石油工业出版社</w:t>
      </w:r>
    </w:p>
    <w:p>
      <w:r>
        <w:t>出版日期：1958.03</w:t>
      </w:r>
    </w:p>
    <w:p>
      <w:r>
        <w:t>总页数：236</w:t>
      </w:r>
    </w:p>
    <w:p>
      <w:r>
        <w:t>更多请访问教客网: www.jiaokey.com</w:t>
      </w:r>
    </w:p>
    <w:p>
      <w:r>
        <w:t>煤及焦油的高压催化加氢 评论地址：https://www.jiaokey.com/book/detail/11092182.html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