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书名：航空燃料、润滑油、润滑脂及特种液体</w:t>
      </w:r>
    </w:p>
    <w:p>
      <w:r>
        <w:t>作者：（苏）罗捷诺维奇（Е.В.Розенович）著；常汝楫，李斌才译</w:t>
      </w:r>
    </w:p>
    <w:p>
      <w:r>
        <w:t>出版社：北京:国防工业出版社,1957.06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航空燃料、润滑油、润滑脂及特种液体 评论地址：https://www.jiaokey.com/book/detail/11092170.html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