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书名：喷气机燃料</w:t>
      </w:r>
    </w:p>
    <w:p>
      <w:r>
        <w:t>作者：（苏）拉果金（Н.А.Рагоэин）著；常汝楫译</w:t>
      </w:r>
    </w:p>
    <w:p>
      <w:r>
        <w:t>出版社：北京：石油工业出版社</w:t>
      </w:r>
    </w:p>
    <w:p>
      <w:r>
        <w:t>出版日期：1960.05</w:t>
      </w:r>
    </w:p>
    <w:p>
      <w:r>
        <w:t>总页数：130</w:t>
      </w:r>
    </w:p>
    <w:p>
      <w:r>
        <w:t>更多请访问教客网: www.jiaokey.com</w:t>
      </w:r>
    </w:p>
    <w:p>
      <w:r>
        <w:t>喷气机燃料 评论地址：https://www.jiaokey.com/book/detail/11092049.html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