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书名：石英玻璃</w:t>
      </w:r>
    </w:p>
    <w:p>
      <w:r>
        <w:t>作者：（苏）普里亚尼什尼科夫（В.П.Прянишников）著；郭健生，郭长生译</w:t>
      </w:r>
    </w:p>
    <w:p>
      <w:r>
        <w:t>出版社：建筑材料工业出版社</w:t>
      </w:r>
    </w:p>
    <w:p>
      <w:r>
        <w:t>出版日期：1957.12</w:t>
      </w:r>
    </w:p>
    <w:p>
      <w:r>
        <w:t>总页数：90</w:t>
      </w:r>
    </w:p>
    <w:p>
      <w:r>
        <w:t>更多请访问教客网: www.jiaokey.com</w:t>
      </w:r>
    </w:p>
    <w:p>
      <w:r>
        <w:t>石英玻璃 评论地址：https://www.jiaokey.com/book/detail/11091990.html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