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书名：不同金属之熔接技术</w:t>
      </w:r>
    </w:p>
    <w:p>
      <w:r>
        <w:t>作者：滨田晋作著；赵平译</w:t>
      </w:r>
    </w:p>
    <w:p>
      <w:r>
        <w:t>出版社：壹隆书店</w:t>
      </w:r>
    </w:p>
    <w:p>
      <w:r>
        <w:t>出版日期：1982.08</w:t>
      </w:r>
    </w:p>
    <w:p>
      <w:r>
        <w:t>总页数：193</w:t>
      </w:r>
    </w:p>
    <w:p>
      <w:r>
        <w:t>更多请访问教客网: www.jiaokey.com</w:t>
      </w:r>
    </w:p>
    <w:p>
      <w:r>
        <w:t>不同金属之熔接技术 评论地址：https://www.jiaokey.com/book/detail/11086286.html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