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书名：轧钢车间的机械设备  上</w:t>
      </w:r>
    </w:p>
    <w:p>
      <w:r>
        <w:t>作者：И.Г.库里巴契纳著；杨尚灼等译</w:t>
      </w:r>
    </w:p>
    <w:p>
      <w:r>
        <w:t>出版社：龙门联合书局</w:t>
      </w:r>
    </w:p>
    <w:p>
      <w:r>
        <w:t>出版日期：1953.11</w:t>
      </w:r>
    </w:p>
    <w:p>
      <w:r>
        <w:t>总页数：200</w:t>
      </w:r>
    </w:p>
    <w:p>
      <w:r>
        <w:t>更多请访问教客网: www.jiaokey.com</w:t>
      </w:r>
    </w:p>
    <w:p>
      <w:r>
        <w:t>轧钢车间的机械设备  上 评论地址：https://www.jiaokey.com/book/detail/11085500.html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