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燃油燃气锅炉及锅炉房设计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燃油燃气锅炉及锅炉房设计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本书出售、求购地址：https://www.jiaokey.com/book/detail/11085336.html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关键词搜索：https://www.jiaokey.com/tag/燃油燃气锅炉及锅炉房设计.html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