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书名：热处理车间设备与设计  下</w:t>
      </w:r>
    </w:p>
    <w:p>
      <w:r>
        <w:t>作者：东北工学院，金属学及热处理教研室，樊邯生，臧尔寿编</w:t>
      </w:r>
    </w:p>
    <w:p>
      <w:r>
        <w:t>出版社：北京：中国工业出版社</w:t>
      </w:r>
    </w:p>
    <w:p>
      <w:r>
        <w:t>出版日期：1965.08</w:t>
      </w:r>
    </w:p>
    <w:p>
      <w:r>
        <w:t>总页数：127</w:t>
      </w:r>
    </w:p>
    <w:p>
      <w:r>
        <w:t>更多请访问教客网: www.jiaokey.com</w:t>
      </w:r>
    </w:p>
    <w:p>
      <w:r>
        <w:t>热处理车间设备与设计  下 评论地址：https://www.jiaokey.com/book/detail/11085225.html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