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书名：钢的合金元素-氮</w:t>
      </w:r>
    </w:p>
    <w:p>
      <w:r>
        <w:t>作者：（苏）Μ.Л.卡拉廖夫著；冶金工业部科学技术情报产品标准研究所书刊编辑室编辑</w:t>
      </w:r>
    </w:p>
    <w:p>
      <w:r>
        <w:t>出版社：北京:中国工业出版社,1966.06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钢的合金元素-氮 评论地址：https://www.jiaokey.com/book/detail/11085153.html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