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书名：超高压电子显微镜在金属材料性能研究中的应用</w:t>
      </w:r>
    </w:p>
    <w:p>
      <w:r>
        <w:t>作者：（日）田冈忠美著；邹本三译</w:t>
      </w:r>
    </w:p>
    <w:p>
      <w:r>
        <w:t>出版社：北京：冶金工业出版社</w:t>
      </w:r>
    </w:p>
    <w:p>
      <w:r>
        <w:t>出版日期：1981.11</w:t>
      </w:r>
    </w:p>
    <w:p>
      <w:r>
        <w:t>总页数：45</w:t>
      </w:r>
    </w:p>
    <w:p>
      <w:r>
        <w:t>更多请访问教客网: www.jiaokey.com</w:t>
      </w:r>
    </w:p>
    <w:p>
      <w:r>
        <w:t>超高压电子显微镜在金属材料性能研究中的应用 评论地址：https://www.jiaokey.com/book/detail/11085150.html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