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书名：台湾水产饲料之研究与发展  上</w:t>
      </w:r>
    </w:p>
    <w:p>
      <w:r>
        <w:t>作者：壮健隆，萧锡延编</w:t>
      </w:r>
    </w:p>
    <w:p>
      <w:r>
        <w:t>出版社：台湾省水产学会编辑委员会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台湾水产饲料之研究与发展  上 评论地址：https://www.jiaokey.com/book/detail/11084356.html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