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书名：对虾病毒性疾病及其防治</w:t>
      </w:r>
    </w:p>
    <w:p>
      <w:r>
        <w:t>作者：中共上海市委组织部，上海市科学技术协会，中共上海市农村工作委员会组编</w:t>
      </w:r>
    </w:p>
    <w:p>
      <w:r>
        <w:t>出版社：上海：上海科学普及出版社</w:t>
      </w:r>
    </w:p>
    <w:p>
      <w:r>
        <w:t>出版日期：1996.10</w:t>
      </w:r>
    </w:p>
    <w:p>
      <w:r>
        <w:t>总页数：143</w:t>
      </w:r>
    </w:p>
    <w:p>
      <w:r>
        <w:t>更多请访问教客网: www.jiaokey.com</w:t>
      </w:r>
    </w:p>
    <w:p>
      <w:r>
        <w:t>对虾病毒性疾病及其防治 评论地址：https://www.jiaokey.com/book/detail/11084254.html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