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书名：鱼病诊断与防治  淡水鱼</w:t>
      </w:r>
    </w:p>
    <w:p>
      <w:r>
        <w:t>作者：王振龙，宋憬愚主编</w:t>
      </w:r>
    </w:p>
    <w:p>
      <w:r>
        <w:t>出版社：北京：北京农业大学出版社</w:t>
      </w:r>
    </w:p>
    <w:p>
      <w:r>
        <w:t>出版日期：1998.02</w:t>
      </w:r>
    </w:p>
    <w:p>
      <w:r>
        <w:t>总页数：250</w:t>
      </w:r>
    </w:p>
    <w:p>
      <w:r>
        <w:t>更多请访问教客网: www.jiaokey.com</w:t>
      </w:r>
    </w:p>
    <w:p>
      <w:r>
        <w:t>鱼病诊断与防治  淡水鱼 评论地址：https://www.jiaokey.com/book/detail/11084102.html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