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第3部分  二次电池  13  引言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第3部分  二次电池  13  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本书出售、求购地址：https://www.jiaokey.com/book/detail/11083893.html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第3部分  二次电池  13  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