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书名：制浆造纸手册  第2分册  备料</w:t>
      </w:r>
    </w:p>
    <w:p>
      <w:r>
        <w:t>作者：《制&lt;font color=Red&gt;浆&lt;/font&gt;造纸手册》编写组编</w:t>
      </w:r>
    </w:p>
    <w:p>
      <w:r>
        <w:t>出版社：轻工业出版社,1988.05</w:t>
      </w:r>
    </w:p>
    <w:p>
      <w:r>
        <w:t>出版日期：</w:t>
      </w:r>
    </w:p>
    <w:p>
      <w:r>
        <w:t>总页数：387</w:t>
      </w:r>
    </w:p>
    <w:p>
      <w:r>
        <w:t>更多请访问教客网: www.jiaokey.com</w:t>
      </w:r>
    </w:p>
    <w:p>
      <w:r>
        <w:t>制浆造纸手册  第2分册  备料 评论地址：https://www.jiaokey.com/book/detail/11083037.html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