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书名：汽车故障原因分析排除方法图解  发动机分册</w:t>
      </w:r>
    </w:p>
    <w:p>
      <w:r>
        <w:t>作者：孙仲铭主编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总页数：272</w:t>
      </w:r>
    </w:p>
    <w:p>
      <w:r>
        <w:t>更多请访问教客网: www.jiaokey.com</w:t>
      </w:r>
    </w:p>
    <w:p>
      <w:r>
        <w:t>汽车故障原因分析排除方法图解  发动机分册 评论地址：https://www.jiaokey.com/book/detail/11082657.html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