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ISO9000质量管理体系实战案例 第2分册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ISO9000质量管理体系实战案例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本书出售、求购地址：https://www.jiaokey.com/book/detail/11082585.html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关键词搜索：https://www.jiaokey.com/tag/ISO9000质量管理体系实战案例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