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原书第8版</w:t>
      </w:r>
    </w:p>
    <w:p>
      <w:r>
        <w:rPr>
          <w:rFonts w:ascii="宋体" w:hAnsi="宋体" w:eastAsia="宋体"/>
          <w:sz w:val="24"/>
        </w:rPr>
        <w:t>（美）乔治·T.米尔科维奇（George T.Milkovich），（美）约翰·W.布德罗（John W.Boudreau）著；彭兆祺等译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（美）乔治·T.米尔科维奇（George T.Milkovich），（美）约翰·W.布德罗（John W.Boudreau）著；彭兆祺等译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本书出售、求购地址：https://www.jiaokey.com/book/detail/11082559.html</w:t>
      </w:r>
    </w:p>
    <w:p>
      <w:r>
        <w:t>更多相关图书推荐：https://www.jiaokey.com</w:t>
      </w:r>
    </w:p>
    <w:p>
      <w:r>
        <w:t>（美）乔治·T.米尔科维奇（George T.Milkovich），（美）约翰·W.布德罗（John W.Boudreau）著；彭兆祺等译 其他作品：https://www.jiaokey.com/tag/（美）乔治·T.米尔科维奇（George T.Milkovich），（美）约翰·W.布德罗（John W.Boudreau）著；彭兆祺等译.html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