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书名：竞赛与裁军  二十世纪的国际军事与战争</w:t>
      </w:r>
    </w:p>
    <w:p>
      <w:r>
        <w:t>作者:章前明编著</w:t>
      </w:r>
    </w:p>
    <w:p>
      <w:r>
        <w:t>出版社:北京：中国审计出版社</w:t>
      </w:r>
    </w:p>
    <w:p>
      <w:r>
        <w:t>出版日期：1999.06</w:t>
      </w:r>
    </w:p>
    <w:p>
      <w:r>
        <w:t>总页数：288</w:t>
      </w:r>
    </w:p>
    <w:p>
      <w:r>
        <w:t>更多请访问教客网:www.jiaokey.com</w:t>
      </w:r>
    </w:p>
    <w:p>
      <w:r>
        <w:t>竞赛与裁军  二十世纪的国际军事与战争评论地址：https://www.jiaokey.com/book/detail/11081845.html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