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书名：振动与冲击的隔离问题</w:t>
      </w:r>
    </w:p>
    <w:p>
      <w:r>
        <w:t>作者：（苏）伊尔因斯基，В.С.著；高永泉译</w:t>
      </w:r>
    </w:p>
    <w:p>
      <w:r>
        <w:t>出版社：北京：国防工业出版社</w:t>
      </w:r>
    </w:p>
    <w:p>
      <w:r>
        <w:t>出版日期：1964.10</w:t>
      </w:r>
    </w:p>
    <w:p>
      <w:r>
        <w:t>总页数：126</w:t>
      </w:r>
    </w:p>
    <w:p>
      <w:r>
        <w:t>更多请访问教客网: www.jiaokey.com</w:t>
      </w:r>
    </w:p>
    <w:p>
      <w:r>
        <w:t>振动与冲击的隔离问题 评论地址：https://www.jiaokey.com/book/detail/11081162.html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